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1D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874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Quality Assurance Cell</w:t>
      </w:r>
    </w:p>
    <w:p w14:paraId="04B732B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ACTION TAKEN REPORT 20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23-34</w:t>
      </w:r>
    </w:p>
    <w:p w14:paraId="5130E72B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Career guidance courses were hosted by Dept of Marathi and English</w:t>
      </w:r>
    </w:p>
    <w:p w14:paraId="4F27E92C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Health and Wellness  certificate course was implemented by Dept of Zoology</w:t>
      </w:r>
    </w:p>
    <w:p w14:paraId="6B3BD3FB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Certificate course for English was continued to help student prepare for Entrepreneur skills</w:t>
      </w:r>
    </w:p>
    <w:p w14:paraId="3996B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institute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focused on enrolling more students to</w:t>
      </w:r>
      <w:r>
        <w:rPr>
          <w:rFonts w:ascii="Times New Roman" w:hAnsi="Times New Roman" w:cs="Times New Roman"/>
          <w:sz w:val="24"/>
          <w:szCs w:val="24"/>
        </w:rPr>
        <w:t xml:space="preserve"> Career Katta for better preparation of competitive exams.</w:t>
      </w:r>
    </w:p>
    <w:p w14:paraId="6ABA4790">
      <w:pPr>
        <w:rPr>
          <w:rFonts w:hint="default" w:ascii="Times New Roman" w:hAnsi="Times New Roman" w:cs="Times New Roman"/>
          <w:sz w:val="24"/>
          <w:szCs w:val="21"/>
          <w:lang w:val="en-US"/>
        </w:rPr>
      </w:pPr>
      <w:r>
        <w:rPr>
          <w:rFonts w:hint="default" w:ascii="Times New Roman" w:hAnsi="Times New Roman" w:cs="Times New Roman"/>
          <w:sz w:val="24"/>
          <w:szCs w:val="21"/>
          <w:lang w:val="en-US"/>
        </w:rPr>
        <w:t>FDP was conducted for non teaching staff’s skill upliftment</w:t>
      </w:r>
      <w:bookmarkStart w:id="0" w:name="_GoBack"/>
      <w:bookmarkEnd w:id="0"/>
    </w:p>
    <w:p w14:paraId="4BDCA3B2">
      <w:r>
        <w:drawing>
          <wp:inline distT="0" distB="0" distL="0" distR="0">
            <wp:extent cx="2421890" cy="1291590"/>
            <wp:effectExtent l="19050" t="0" r="0" b="0"/>
            <wp:docPr id="9" name="Picture 1" descr="C:\Users\Windows 777\Desktop\Principal Sing and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Users\Windows 777\Desktop\Principal Sing and St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2708" cy="129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drawing>
          <wp:inline distT="0" distB="0" distL="0" distR="0">
            <wp:extent cx="1746885" cy="1106170"/>
            <wp:effectExtent l="19050" t="0" r="5127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81" cy="110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57F45A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D430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2E2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2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Quality Assurance Cell</w:t>
      </w:r>
    </w:p>
    <w:p w14:paraId="07FFFD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ACTION TAKEN REPORT 2020-21</w:t>
      </w:r>
    </w:p>
    <w:p w14:paraId="2E073E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b/>
          <w:bCs/>
          <w:sz w:val="24"/>
          <w:szCs w:val="24"/>
        </w:rPr>
        <w:t>2020-21</w:t>
      </w:r>
      <w:r>
        <w:rPr>
          <w:rFonts w:ascii="Times New Roman" w:hAnsi="Times New Roman" w:cs="Times New Roman"/>
          <w:sz w:val="24"/>
          <w:szCs w:val="24"/>
        </w:rPr>
        <w:t xml:space="preserve"> adhere strictly to online classes, even though a small period of break was taken in between. Principal instructed all the teaching staff to conduct the classes and complete the syllabus.</w:t>
      </w:r>
    </w:p>
    <w:p w14:paraId="4057F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Along with the academic activity Principal advice all the member to keep research work active and involve the students also. In Pursuance of IQAC meeting following actions were taken: </w:t>
      </w:r>
    </w:p>
    <w:p w14:paraId="76D19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calendar for academic session was prepared and approved by the principal </w:t>
      </w:r>
    </w:p>
    <w:p w14:paraId="52AF1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magazine book for the academic year was edited by the Editorial Board and was published and released in Covid restrictions. </w:t>
      </w:r>
    </w:p>
    <w:p w14:paraId="07273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C6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Pursuance of the II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IQAC meeting the following actions were taken: </w:t>
      </w:r>
    </w:p>
    <w:p w14:paraId="68B8F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Uniform format for monthly teaching report was framed and adopted. </w:t>
      </w:r>
    </w:p>
    <w:p w14:paraId="5F470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Feedback on curriculum was collected from alumni, students and parents via google form. </w:t>
      </w:r>
    </w:p>
    <w:p w14:paraId="46BE8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analysis of the report has been reviewed by the principal </w:t>
      </w:r>
    </w:p>
    <w:p w14:paraId="45D723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pursuance of the IQAC meeting, two Days Faculty development programme for teaching and non-teaching was conducted. </w:t>
      </w:r>
    </w:p>
    <w:p w14:paraId="196E3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 format prepared for 2021 -22 sessions.</w:t>
      </w:r>
    </w:p>
    <w:p w14:paraId="14BD7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38BA4">
      <w:pPr>
        <w:ind w:firstLine="720"/>
      </w:pPr>
      <w:r>
        <w:drawing>
          <wp:inline distT="0" distB="0" distL="0" distR="0">
            <wp:extent cx="2033270" cy="1083945"/>
            <wp:effectExtent l="19050" t="0" r="5014" b="0"/>
            <wp:docPr id="3" name="Picture 1" descr="C:\Users\Windows 777\Desktop\Principal Sing and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Windows 777\Desktop\Principal Sing and Sta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210" cy="108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drawing>
          <wp:inline distT="0" distB="0" distL="0" distR="0">
            <wp:extent cx="1212215" cy="767715"/>
            <wp:effectExtent l="19050" t="0" r="6579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16" cy="76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  <w:r>
        <w:tab/>
      </w:r>
      <w:r>
        <w:tab/>
      </w:r>
      <w:r>
        <w:tab/>
      </w:r>
      <w:r>
        <w:tab/>
      </w:r>
      <w:r>
        <w:tab/>
      </w:r>
    </w:p>
    <w:p w14:paraId="413018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6A0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Quality Assurance Cell</w:t>
      </w:r>
    </w:p>
    <w:p w14:paraId="3EA74A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ACTION TAKEN REPORT 2019-20</w:t>
      </w:r>
    </w:p>
    <w:p w14:paraId="0C151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CFF8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Workshops were conducted for teachers to facilitate the use of ICT tools, online teaching via video conferencing and e-materials.   </w:t>
      </w:r>
    </w:p>
    <w:p w14:paraId="3D5E6F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also use different student centric methods for teaching learning such as Video conferencing like Zoom. E-resources are also increased in the library for enhanced leaning of students.</w:t>
      </w:r>
    </w:p>
    <w:p w14:paraId="7BECCD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material and related links of competitive exams along with e-books were also shared with students via Telegram.</w:t>
      </w:r>
    </w:p>
    <w:p w14:paraId="4FE79F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Institution also envisions to strengthen the interest of the students in sports. Ground facilities are made available throughout the college time to students.</w:t>
      </w:r>
    </w:p>
    <w:p w14:paraId="5FAD35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institute ensures an eco-friendly campus for students. The students also participate in tree plantation to greenify the campus. Water conservation plant is also installed in the campus.</w:t>
      </w:r>
    </w:p>
    <w:p w14:paraId="3DC38F3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tubes are installed to decrease energy consumption</w:t>
      </w:r>
    </w:p>
    <w:p w14:paraId="474F1BEB">
      <w:pPr>
        <w:ind w:left="360"/>
      </w:pPr>
    </w:p>
    <w:p w14:paraId="29DD2917">
      <w:pPr>
        <w:ind w:left="360"/>
      </w:pPr>
    </w:p>
    <w:p w14:paraId="247BEEA6">
      <w:pPr>
        <w:ind w:left="360"/>
      </w:pPr>
    </w:p>
    <w:p w14:paraId="754E7B77">
      <w:pPr>
        <w:ind w:left="360"/>
      </w:pPr>
      <w:r>
        <w:tab/>
      </w:r>
      <w:r>
        <w:tab/>
      </w:r>
      <w:r>
        <w:rPr>
          <w:lang w:bidi="ar-SA"/>
        </w:rPr>
        <w:drawing>
          <wp:inline distT="0" distB="0" distL="0" distR="0">
            <wp:extent cx="1911350" cy="1301750"/>
            <wp:effectExtent l="19050" t="0" r="0" b="0"/>
            <wp:docPr id="7" name="Picture 1" descr="C:\Users\Windows 777\Desktop\Letter Head\Muley Sir Stamp an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Windows 777\Desktop\Letter Head\Muley Sir Stamp and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525" cy="130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drawing>
          <wp:inline distT="0" distB="0" distL="0" distR="0">
            <wp:extent cx="1746885" cy="1106170"/>
            <wp:effectExtent l="19050" t="0" r="5127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81" cy="110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5F826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DC0E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CE6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Quality Assurance Cell</w:t>
      </w:r>
    </w:p>
    <w:p w14:paraId="661C51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ACTION TAKEN REPORT 2018-19</w:t>
      </w:r>
    </w:p>
    <w:p w14:paraId="0A1451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42A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Academic Calendar was prepared and executed accordingly</w:t>
      </w:r>
    </w:p>
    <w:p w14:paraId="1CDE4B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Yoga camp was hosted by the institute </w:t>
      </w:r>
    </w:p>
    <w:p w14:paraId="1E920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IQAC checked the API scores of the faculty members.</w:t>
      </w:r>
    </w:p>
    <w:p w14:paraId="3B90F86D">
      <w:pPr>
        <w:jc w:val="both"/>
        <w:rPr>
          <w:rFonts w:ascii="Times New Roman" w:hAnsi="Times New Roman" w:cs="Times New Roman"/>
        </w:rPr>
      </w:pPr>
    </w:p>
    <w:p w14:paraId="2BACD564">
      <w:pPr>
        <w:jc w:val="both"/>
        <w:rPr>
          <w:rFonts w:ascii="Times New Roman" w:hAnsi="Times New Roman" w:cs="Times New Roman"/>
        </w:rPr>
      </w:pPr>
    </w:p>
    <w:p w14:paraId="40B810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D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786255" cy="1031240"/>
            <wp:effectExtent l="19050" t="0" r="4445" b="0"/>
            <wp:docPr id="8" name="Picture 2" descr="C:\Users\Windows 777\Desktop\Letter Head\dirange sir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Windows 777\Desktop\Letter Head\dirange sir sig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746885" cy="1106170"/>
            <wp:effectExtent l="19050" t="0" r="5127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481" cy="110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EF"/>
    <w:rsid w:val="00017F77"/>
    <w:rsid w:val="000A5CF3"/>
    <w:rsid w:val="0010713D"/>
    <w:rsid w:val="001B338E"/>
    <w:rsid w:val="001D4B4C"/>
    <w:rsid w:val="00241452"/>
    <w:rsid w:val="002861B0"/>
    <w:rsid w:val="002A05EE"/>
    <w:rsid w:val="002B10B0"/>
    <w:rsid w:val="002C0716"/>
    <w:rsid w:val="002C1226"/>
    <w:rsid w:val="0032237B"/>
    <w:rsid w:val="00340590"/>
    <w:rsid w:val="003E1605"/>
    <w:rsid w:val="00416DEF"/>
    <w:rsid w:val="004959FB"/>
    <w:rsid w:val="004C3F74"/>
    <w:rsid w:val="0050012D"/>
    <w:rsid w:val="0071173D"/>
    <w:rsid w:val="00745D1F"/>
    <w:rsid w:val="007A428B"/>
    <w:rsid w:val="008751D2"/>
    <w:rsid w:val="00A14F37"/>
    <w:rsid w:val="00A953B4"/>
    <w:rsid w:val="00AF3025"/>
    <w:rsid w:val="00AF498D"/>
    <w:rsid w:val="00BD5BA5"/>
    <w:rsid w:val="00BE3464"/>
    <w:rsid w:val="00C567DF"/>
    <w:rsid w:val="00E4444A"/>
    <w:rsid w:val="00E93F66"/>
    <w:rsid w:val="00F47F7C"/>
    <w:rsid w:val="00F75081"/>
    <w:rsid w:val="09900687"/>
    <w:rsid w:val="20EA4600"/>
    <w:rsid w:val="2C33153A"/>
    <w:rsid w:val="554833F6"/>
    <w:rsid w:val="6C02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mr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443</Words>
  <Characters>2531</Characters>
  <Lines>21</Lines>
  <Paragraphs>5</Paragraphs>
  <TotalTime>7</TotalTime>
  <ScaleCrop>false</ScaleCrop>
  <LinksUpToDate>false</LinksUpToDate>
  <CharactersWithSpaces>2969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2023-03-13T08:41:00Z</dcterms:created>
  <dc:creator>lenovo</dc:creator>
  <cp:lastModifiedBy>shrimant survase</cp:lastModifiedBy>
  <dcterms:modified xsi:type="dcterms:W3CDTF">2025-12-12T09:24:07Z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6283A00FA103473BB084733F599D9C46_13</vt:lpwstr>
  </property>
</Properties>
</file>